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4D63" w14:textId="77777777" w:rsidR="00C5276F" w:rsidRPr="0035672B" w:rsidRDefault="00C5276F" w:rsidP="00C5276F">
      <w:pPr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hd w:val="clear" w:color="auto" w:fill="FFFFFF"/>
        </w:rPr>
      </w:pPr>
      <w:r w:rsidRPr="0035672B">
        <w:rPr>
          <w:rFonts w:ascii="Arial" w:hAnsi="Arial" w:cs="Arial"/>
          <w:color w:val="1F497D" w:themeColor="text2"/>
          <w:sz w:val="18"/>
          <w:shd w:val="clear" w:color="auto" w:fill="FFFFFF"/>
        </w:rPr>
        <w:t>UNIVERSIDAE FEDERAL FLUMINENSE</w:t>
      </w:r>
    </w:p>
    <w:p w14:paraId="1CC3CFD8" w14:textId="77777777" w:rsidR="00C5276F" w:rsidRPr="0035672B" w:rsidRDefault="00C5276F" w:rsidP="00C5276F">
      <w:pPr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hd w:val="clear" w:color="auto" w:fill="FFFFFF"/>
        </w:rPr>
      </w:pPr>
      <w:r w:rsidRPr="0035672B">
        <w:rPr>
          <w:rFonts w:ascii="Arial" w:hAnsi="Arial" w:cs="Arial"/>
          <w:color w:val="1F497D" w:themeColor="text2"/>
          <w:sz w:val="18"/>
          <w:shd w:val="clear" w:color="auto" w:fill="FFFFFF"/>
        </w:rPr>
        <w:t>INSTITUTO DO NOROROESTE FLUMINENSE DE EDUCAÇÃO SUPERIOR</w:t>
      </w:r>
    </w:p>
    <w:p w14:paraId="1F095522" w14:textId="77777777" w:rsidR="00D80D1C" w:rsidRDefault="00D80D1C" w:rsidP="00D80D1C">
      <w:pPr>
        <w:spacing w:after="0"/>
        <w:jc w:val="center"/>
        <w:rPr>
          <w:rFonts w:ascii="Century Gothic" w:hAnsi="Century Gothic"/>
          <w:b/>
          <w:color w:val="1F497D" w:themeColor="text2"/>
        </w:rPr>
      </w:pPr>
    </w:p>
    <w:p w14:paraId="4413ADA7" w14:textId="2AFB85D5" w:rsidR="00D80D1C" w:rsidRDefault="00D80D1C" w:rsidP="00D80D1C">
      <w:pPr>
        <w:spacing w:after="0"/>
        <w:jc w:val="center"/>
        <w:rPr>
          <w:rFonts w:ascii="Century Gothic" w:hAnsi="Century Gothic"/>
          <w:b/>
          <w:color w:val="002060"/>
        </w:rPr>
      </w:pPr>
      <w:r w:rsidRPr="00D80D1C">
        <w:rPr>
          <w:rFonts w:ascii="Century Gothic" w:hAnsi="Century Gothic"/>
          <w:b/>
          <w:color w:val="002060"/>
        </w:rPr>
        <w:t>TRANSPORTE BUSUFF – 202</w:t>
      </w:r>
      <w:r w:rsidR="00422254">
        <w:rPr>
          <w:rFonts w:ascii="Century Gothic" w:hAnsi="Century Gothic"/>
          <w:b/>
          <w:color w:val="002060"/>
        </w:rPr>
        <w:t>5</w:t>
      </w:r>
    </w:p>
    <w:p w14:paraId="41F9B144" w14:textId="77777777" w:rsidR="00D80D1C" w:rsidRDefault="00D80D1C" w:rsidP="00D80D1C">
      <w:pPr>
        <w:spacing w:after="0"/>
        <w:jc w:val="center"/>
        <w:rPr>
          <w:rFonts w:ascii="Century Gothic" w:hAnsi="Century Gothic"/>
          <w:b/>
          <w:color w:val="002060"/>
        </w:rPr>
      </w:pPr>
    </w:p>
    <w:p w14:paraId="23125020" w14:textId="77777777" w:rsidR="00D80D1C" w:rsidRPr="003158B9" w:rsidRDefault="00D80D1C" w:rsidP="00D80D1C">
      <w:pPr>
        <w:spacing w:after="0" w:line="240" w:lineRule="auto"/>
        <w:jc w:val="center"/>
        <w:rPr>
          <w:b/>
          <w:i/>
          <w:color w:val="1F497D" w:themeColor="text2"/>
          <w:sz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</w:pPr>
      <w:r w:rsidRPr="005A7E8F">
        <w:rPr>
          <w:b/>
          <w:color w:val="FF000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  <w:t>BUSUFF</w:t>
      </w:r>
      <w:r>
        <w:rPr>
          <w:b/>
          <w:color w:val="FF000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Pr="005A7E8F">
        <w:rPr>
          <w:b/>
          <w:i/>
          <w:color w:val="FF000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  <w:t>INFORMA:</w:t>
      </w:r>
    </w:p>
    <w:p w14:paraId="1098ADF9" w14:textId="77777777" w:rsidR="00D80D1C" w:rsidRPr="00D80D1C" w:rsidRDefault="00D80D1C" w:rsidP="00D80D1C">
      <w:pPr>
        <w:spacing w:after="0"/>
        <w:jc w:val="center"/>
        <w:rPr>
          <w:rFonts w:ascii="Century Gothic" w:hAnsi="Century Gothic"/>
          <w:b/>
          <w:color w:val="002060"/>
        </w:rPr>
      </w:pPr>
    </w:p>
    <w:p w14:paraId="4C56F4D6" w14:textId="490FE1EE" w:rsidR="00D80D1C" w:rsidRPr="00422254" w:rsidRDefault="00422254" w:rsidP="00422254">
      <w:pPr>
        <w:pStyle w:val="PargrafodaLista"/>
        <w:numPr>
          <w:ilvl w:val="0"/>
          <w:numId w:val="1"/>
        </w:numPr>
        <w:spacing w:after="0"/>
        <w:jc w:val="center"/>
        <w:rPr>
          <w:rFonts w:ascii="Century Gothic" w:hAnsi="Century Gothic"/>
          <w:b/>
          <w:i/>
          <w:color w:val="002060"/>
          <w:sz w:val="44"/>
          <w:szCs w:val="20"/>
        </w:rPr>
      </w:pPr>
      <w:r w:rsidRPr="00422254">
        <w:rPr>
          <w:rFonts w:ascii="Century Gothic" w:hAnsi="Century Gothic"/>
          <w:b/>
          <w:i/>
          <w:color w:val="002060"/>
          <w:sz w:val="44"/>
          <w:szCs w:val="20"/>
        </w:rPr>
        <w:t>D</w:t>
      </w:r>
      <w:r w:rsidRPr="00422254">
        <w:rPr>
          <w:rFonts w:ascii="Century Gothic" w:hAnsi="Century Gothic"/>
          <w:b/>
          <w:i/>
          <w:color w:val="002060"/>
          <w:sz w:val="44"/>
          <w:szCs w:val="20"/>
        </w:rPr>
        <w:t>urante o mês de janeiro</w:t>
      </w:r>
      <w:r w:rsidRPr="00422254">
        <w:rPr>
          <w:rFonts w:ascii="Century Gothic" w:hAnsi="Century Gothic"/>
          <w:b/>
          <w:i/>
          <w:color w:val="002060"/>
          <w:sz w:val="44"/>
          <w:szCs w:val="20"/>
        </w:rPr>
        <w:t xml:space="preserve"> o horário </w:t>
      </w:r>
      <w:r w:rsidR="00F71D53" w:rsidRPr="00422254">
        <w:rPr>
          <w:rFonts w:ascii="Century Gothic" w:hAnsi="Century Gothic"/>
          <w:b/>
          <w:i/>
          <w:color w:val="002060"/>
          <w:sz w:val="44"/>
          <w:szCs w:val="20"/>
        </w:rPr>
        <w:t xml:space="preserve">de </w:t>
      </w:r>
      <w:r w:rsidR="00F71D53" w:rsidRPr="00422254">
        <w:rPr>
          <w:rFonts w:ascii="Century Gothic" w:hAnsi="Century Gothic"/>
          <w:b/>
          <w:i/>
          <w:color w:val="002060"/>
          <w:sz w:val="44"/>
          <w:szCs w:val="20"/>
          <w:u w:val="single"/>
        </w:rPr>
        <w:t>6:30h</w:t>
      </w:r>
      <w:r w:rsidRPr="00422254">
        <w:rPr>
          <w:rFonts w:ascii="Century Gothic" w:hAnsi="Century Gothic"/>
          <w:b/>
          <w:i/>
          <w:color w:val="002060"/>
          <w:sz w:val="44"/>
          <w:szCs w:val="20"/>
        </w:rPr>
        <w:t xml:space="preserve"> circulará somente nas </w:t>
      </w:r>
      <w:r w:rsidRPr="00422254">
        <w:rPr>
          <w:rFonts w:ascii="Century Gothic" w:hAnsi="Century Gothic"/>
          <w:b/>
          <w:i/>
          <w:color w:val="002060"/>
          <w:sz w:val="44"/>
          <w:szCs w:val="20"/>
          <w:u w:val="single"/>
        </w:rPr>
        <w:t>quintas-feiras</w:t>
      </w:r>
      <w:r w:rsidRPr="00422254">
        <w:rPr>
          <w:rFonts w:ascii="Century Gothic" w:hAnsi="Century Gothic"/>
          <w:b/>
          <w:i/>
          <w:color w:val="002060"/>
          <w:sz w:val="44"/>
          <w:szCs w:val="20"/>
        </w:rPr>
        <w:t>.</w:t>
      </w:r>
    </w:p>
    <w:p w14:paraId="709495A2" w14:textId="78555357" w:rsidR="00422254" w:rsidRPr="00422254" w:rsidRDefault="00422254" w:rsidP="00422254">
      <w:pPr>
        <w:pStyle w:val="PargrafodaLista"/>
        <w:numPr>
          <w:ilvl w:val="0"/>
          <w:numId w:val="1"/>
        </w:numPr>
        <w:spacing w:after="0"/>
        <w:jc w:val="center"/>
        <w:rPr>
          <w:rFonts w:ascii="Century Gothic" w:hAnsi="Century Gothic"/>
          <w:b/>
          <w:i/>
          <w:color w:val="002060"/>
          <w:sz w:val="44"/>
          <w:szCs w:val="20"/>
        </w:rPr>
      </w:pPr>
      <w:r w:rsidRPr="00422254">
        <w:rPr>
          <w:rFonts w:ascii="Century Gothic" w:hAnsi="Century Gothic"/>
          <w:b/>
          <w:i/>
          <w:color w:val="002060"/>
          <w:sz w:val="44"/>
          <w:szCs w:val="20"/>
        </w:rPr>
        <w:t>Os demais horários serão mantidos.</w:t>
      </w:r>
    </w:p>
    <w:p w14:paraId="616EA64F" w14:textId="2A89E9F7" w:rsidR="00D80D1C" w:rsidRPr="00FC0BEB" w:rsidRDefault="00D80D1C" w:rsidP="00D80D1C">
      <w:pPr>
        <w:rPr>
          <w:color w:val="002060"/>
        </w:rPr>
      </w:pPr>
    </w:p>
    <w:p w14:paraId="6CEEFE3C" w14:textId="77777777" w:rsidR="00927282" w:rsidRPr="00D16426" w:rsidRDefault="00927282" w:rsidP="00927282">
      <w:pPr>
        <w:spacing w:after="0" w:line="240" w:lineRule="auto"/>
        <w:jc w:val="center"/>
        <w:rPr>
          <w:rFonts w:ascii="Arial" w:hAnsi="Arial" w:cs="Arial"/>
          <w:b/>
          <w:bCs/>
          <w:color w:val="222222"/>
          <w:sz w:val="18"/>
          <w:shd w:val="clear" w:color="auto" w:fill="FFFFFF"/>
        </w:rPr>
      </w:pPr>
      <w:r w:rsidRPr="00D16426">
        <w:rPr>
          <w:rFonts w:ascii="Arial" w:hAnsi="Arial" w:cs="Arial"/>
          <w:b/>
          <w:bCs/>
          <w:color w:val="222222"/>
          <w:sz w:val="18"/>
          <w:shd w:val="clear" w:color="auto" w:fill="FFFFFF"/>
        </w:rPr>
        <w:t>Aline Amim</w:t>
      </w:r>
    </w:p>
    <w:p w14:paraId="279C4653" w14:textId="77777777" w:rsidR="00927282" w:rsidRPr="00927282" w:rsidRDefault="00927282" w:rsidP="00927282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  <w:r w:rsidRPr="00927282">
        <w:rPr>
          <w:rFonts w:ascii="Arial" w:hAnsi="Arial" w:cs="Arial"/>
          <w:bCs/>
          <w:color w:val="222222"/>
          <w:sz w:val="18"/>
          <w:shd w:val="clear" w:color="auto" w:fill="FFFFFF"/>
        </w:rPr>
        <w:t>gof.inf@id.uff.br</w:t>
      </w:r>
    </w:p>
    <w:p w14:paraId="3142A1D0" w14:textId="497FC814" w:rsidR="00F61433" w:rsidRPr="00927282" w:rsidRDefault="00927282" w:rsidP="00927282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  <w:r w:rsidRPr="00927282">
        <w:rPr>
          <w:rFonts w:ascii="Arial" w:hAnsi="Arial" w:cs="Arial"/>
          <w:bCs/>
          <w:color w:val="222222"/>
          <w:sz w:val="18"/>
          <w:shd w:val="clear" w:color="auto" w:fill="FFFFFF"/>
        </w:rPr>
        <w:t xml:space="preserve">Comunicado </w:t>
      </w:r>
      <w:r w:rsidR="0090744F">
        <w:rPr>
          <w:rFonts w:ascii="Arial" w:hAnsi="Arial" w:cs="Arial"/>
          <w:bCs/>
          <w:color w:val="222222"/>
          <w:sz w:val="18"/>
          <w:shd w:val="clear" w:color="auto" w:fill="FFFFFF"/>
        </w:rPr>
        <w:t>0</w:t>
      </w:r>
      <w:r w:rsidR="00422254">
        <w:rPr>
          <w:rFonts w:ascii="Arial" w:hAnsi="Arial" w:cs="Arial"/>
          <w:bCs/>
          <w:color w:val="222222"/>
          <w:sz w:val="18"/>
          <w:shd w:val="clear" w:color="auto" w:fill="FFFFFF"/>
        </w:rPr>
        <w:t>1</w:t>
      </w:r>
      <w:r w:rsidR="0090744F">
        <w:rPr>
          <w:rFonts w:ascii="Arial" w:hAnsi="Arial" w:cs="Arial"/>
          <w:bCs/>
          <w:color w:val="222222"/>
          <w:sz w:val="18"/>
          <w:shd w:val="clear" w:color="auto" w:fill="FFFFFF"/>
        </w:rPr>
        <w:t>_</w:t>
      </w:r>
      <w:r w:rsidR="00422254">
        <w:rPr>
          <w:rFonts w:ascii="Arial" w:hAnsi="Arial" w:cs="Arial"/>
          <w:bCs/>
          <w:color w:val="222222"/>
          <w:sz w:val="18"/>
          <w:shd w:val="clear" w:color="auto" w:fill="FFFFFF"/>
        </w:rPr>
        <w:t>06/01/2025</w:t>
      </w:r>
    </w:p>
    <w:p w14:paraId="64468339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p w14:paraId="002519AC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p w14:paraId="2A56878B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p w14:paraId="549AB1D8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p w14:paraId="4DA5853B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p w14:paraId="61F51980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p w14:paraId="12E02103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p w14:paraId="3B5F3DF1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p w14:paraId="4FD815D3" w14:textId="77777777" w:rsidR="003A6BB0" w:rsidRDefault="003A6BB0">
      <w:pPr>
        <w:spacing w:after="0" w:line="240" w:lineRule="auto"/>
        <w:jc w:val="center"/>
        <w:rPr>
          <w:rFonts w:ascii="Arial" w:hAnsi="Arial" w:cs="Arial"/>
          <w:bCs/>
          <w:color w:val="222222"/>
          <w:sz w:val="18"/>
          <w:shd w:val="clear" w:color="auto" w:fill="FFFFFF"/>
        </w:rPr>
      </w:pPr>
    </w:p>
    <w:sectPr w:rsidR="003A6BB0" w:rsidSect="00281B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B779D"/>
    <w:multiLevelType w:val="hybridMultilevel"/>
    <w:tmpl w:val="39084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76F"/>
    <w:rsid w:val="00033D29"/>
    <w:rsid w:val="00037360"/>
    <w:rsid w:val="000449D2"/>
    <w:rsid w:val="00062082"/>
    <w:rsid w:val="00075976"/>
    <w:rsid w:val="000D629E"/>
    <w:rsid w:val="001666E5"/>
    <w:rsid w:val="0017627C"/>
    <w:rsid w:val="001A6388"/>
    <w:rsid w:val="00237E41"/>
    <w:rsid w:val="00281BAB"/>
    <w:rsid w:val="00300366"/>
    <w:rsid w:val="003158B9"/>
    <w:rsid w:val="0035672B"/>
    <w:rsid w:val="003A6BB0"/>
    <w:rsid w:val="00422254"/>
    <w:rsid w:val="004E505F"/>
    <w:rsid w:val="005149E0"/>
    <w:rsid w:val="00571898"/>
    <w:rsid w:val="005835DE"/>
    <w:rsid w:val="005A6BFF"/>
    <w:rsid w:val="005A7E8F"/>
    <w:rsid w:val="005F7805"/>
    <w:rsid w:val="0062695E"/>
    <w:rsid w:val="006F5FCD"/>
    <w:rsid w:val="007462E9"/>
    <w:rsid w:val="00762CFD"/>
    <w:rsid w:val="0076739C"/>
    <w:rsid w:val="007B44BA"/>
    <w:rsid w:val="0090744F"/>
    <w:rsid w:val="00922BE6"/>
    <w:rsid w:val="00927282"/>
    <w:rsid w:val="00977C38"/>
    <w:rsid w:val="0099264F"/>
    <w:rsid w:val="00A472AF"/>
    <w:rsid w:val="00A938BD"/>
    <w:rsid w:val="00AF6C14"/>
    <w:rsid w:val="00B060F6"/>
    <w:rsid w:val="00B35C04"/>
    <w:rsid w:val="00B37CAC"/>
    <w:rsid w:val="00B672EF"/>
    <w:rsid w:val="00C5276F"/>
    <w:rsid w:val="00C55CE9"/>
    <w:rsid w:val="00C632DA"/>
    <w:rsid w:val="00CA5080"/>
    <w:rsid w:val="00D80D1C"/>
    <w:rsid w:val="00DB0CDC"/>
    <w:rsid w:val="00DC2585"/>
    <w:rsid w:val="00E17D2A"/>
    <w:rsid w:val="00E41DF6"/>
    <w:rsid w:val="00F578D0"/>
    <w:rsid w:val="00F61433"/>
    <w:rsid w:val="00F62593"/>
    <w:rsid w:val="00F70D2F"/>
    <w:rsid w:val="00F71D53"/>
    <w:rsid w:val="00FA0B1B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D0F6"/>
  <w15:docId w15:val="{B3F0479B-D668-468D-9C0C-10EF3440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1C"/>
  </w:style>
  <w:style w:type="paragraph" w:styleId="Ttulo1">
    <w:name w:val="heading 1"/>
    <w:basedOn w:val="Normal"/>
    <w:next w:val="Normal"/>
    <w:link w:val="Ttulo1Char"/>
    <w:uiPriority w:val="9"/>
    <w:qFormat/>
    <w:rsid w:val="00D80D1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80D1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0D1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80D1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0D1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0D1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0D1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0D1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0D1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aliases w:val="Legenda - ABNT"/>
    <w:basedOn w:val="Normal"/>
    <w:next w:val="Normal"/>
    <w:uiPriority w:val="35"/>
    <w:unhideWhenUsed/>
    <w:qFormat/>
    <w:rsid w:val="00D80D1C"/>
    <w:rPr>
      <w:caps/>
      <w:spacing w:val="10"/>
      <w:sz w:val="18"/>
      <w:szCs w:val="18"/>
    </w:rPr>
  </w:style>
  <w:style w:type="paragraph" w:customStyle="1" w:styleId="Quadro">
    <w:name w:val="Quadro"/>
    <w:basedOn w:val="Legenda"/>
    <w:rsid w:val="00AF6C14"/>
  </w:style>
  <w:style w:type="character" w:customStyle="1" w:styleId="Ttulo1Char">
    <w:name w:val="Título 1 Char"/>
    <w:basedOn w:val="Fontepargpadro"/>
    <w:link w:val="Ttulo1"/>
    <w:uiPriority w:val="9"/>
    <w:rsid w:val="00D80D1C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80D1C"/>
    <w:rPr>
      <w:caps/>
      <w:color w:val="632423" w:themeColor="accent2" w:themeShade="80"/>
      <w:spacing w:val="1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80D1C"/>
    <w:rPr>
      <w:caps/>
      <w:color w:val="622423" w:themeColor="accent2" w:themeShade="7F"/>
      <w:spacing w:val="10"/>
    </w:rPr>
  </w:style>
  <w:style w:type="character" w:customStyle="1" w:styleId="Ttulo3Char">
    <w:name w:val="Título 3 Char"/>
    <w:basedOn w:val="Fontepargpadro"/>
    <w:link w:val="Ttulo3"/>
    <w:uiPriority w:val="9"/>
    <w:rsid w:val="00D80D1C"/>
    <w:rPr>
      <w:caps/>
      <w:color w:val="622423" w:themeColor="accent2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76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D80D1C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0D1C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0D1C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0D1C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0D1C"/>
    <w:rPr>
      <w:i/>
      <w:iCs/>
      <w:caps/>
      <w:spacing w:val="10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D80D1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D80D1C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0D1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D80D1C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D80D1C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D80D1C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D80D1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80D1C"/>
  </w:style>
  <w:style w:type="paragraph" w:styleId="PargrafodaLista">
    <w:name w:val="List Paragraph"/>
    <w:basedOn w:val="Normal"/>
    <w:uiPriority w:val="34"/>
    <w:qFormat/>
    <w:rsid w:val="00D80D1C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80D1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D80D1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0D1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0D1C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D80D1C"/>
    <w:rPr>
      <w:i/>
      <w:iCs/>
    </w:rPr>
  </w:style>
  <w:style w:type="character" w:styleId="nfaseIntensa">
    <w:name w:val="Intense Emphasis"/>
    <w:uiPriority w:val="21"/>
    <w:qFormat/>
    <w:rsid w:val="00D80D1C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D80D1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D80D1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D80D1C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80D1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Amim</dc:creator>
  <cp:lastModifiedBy>Aline Amim</cp:lastModifiedBy>
  <cp:revision>3</cp:revision>
  <cp:lastPrinted>2023-11-23T17:15:00Z</cp:lastPrinted>
  <dcterms:created xsi:type="dcterms:W3CDTF">2024-10-14T19:25:00Z</dcterms:created>
  <dcterms:modified xsi:type="dcterms:W3CDTF">2025-01-06T17:15:00Z</dcterms:modified>
</cp:coreProperties>
</file>